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BC4DA8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BC4DA8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BC4DA8">
        <w:rPr>
          <w:rFonts w:ascii="GHEA Grapalat" w:hAnsi="GHEA Grapalat"/>
          <w:sz w:val="20"/>
          <w:szCs w:val="20"/>
          <w:lang w:val="ru-RU"/>
        </w:rPr>
        <w:t xml:space="preserve"> </w:t>
      </w:r>
      <w:r w:rsidR="00BC4DA8" w:rsidRPr="00BC4DA8">
        <w:rPr>
          <w:rFonts w:ascii="GHEA Grapalat" w:hAnsi="GHEA Grapalat"/>
          <w:sz w:val="20"/>
          <w:szCs w:val="20"/>
          <w:lang w:val="hy-AM"/>
        </w:rPr>
        <w:t>77</w:t>
      </w:r>
    </w:p>
    <w:p w:rsidR="008A31E4" w:rsidRPr="00BC4DA8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BC4DA8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3.2-</w:t>
      </w:r>
      <w:r w:rsidR="00D416A3">
        <w:rPr>
          <w:rFonts w:ascii="GHEA Grapalat" w:hAnsi="GHEA Grapalat"/>
          <w:sz w:val="20"/>
          <w:szCs w:val="20"/>
          <w:lang w:val="hy-AM"/>
        </w:rPr>
        <w:t>6</w:t>
      </w: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BC4DA8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BC4DA8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BC4DA8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BC4DA8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BC4DA8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6.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ը`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ա) չունի աշխատանքների կազմակերպման, համակարգման, ծրագրման, ղեկավարման և վերահսկման լիազորություններ.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բ) կատարում է </w:t>
      </w:r>
      <w:r w:rsidR="009742A9" w:rsidRPr="00BC4DA8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BC4DA8">
        <w:rPr>
          <w:rFonts w:ascii="GHEA Grapalat" w:hAnsi="GHEA Grapalat"/>
          <w:sz w:val="20"/>
          <w:szCs w:val="20"/>
          <w:lang w:val="hy-AM"/>
        </w:rPr>
        <w:t>ի հանձնարարականները.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գ)պատասխանատվություն է կրում իրավական ակտերի պահանջները և իրեն վերապահված լիազորությունները չկատարելու կամ ոչ պատշաճ կատարելու, վերազանցելու համար: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3. ՈՐՈՇՈՒՄՆԵՐ ԿԱՅԱՑՆԵԼՈՒ ԼԻԱԶՈՐՈՒԹՅՈՒՆՆԵՐԸ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ը մասնակցում է հիմնախնդիրների լուծմանը, որոշումների ընդունմանը և հանձնարարականների կատարմանը: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4.ՇՓՈՒՄՆԵՐԸ ԵՎ ՆԵՐԿԱՅԱՑՈՒՑՉՈՒԹՅՈՒՆԸ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8.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>ը՝</w:t>
      </w:r>
    </w:p>
    <w:p w:rsidR="008A31E4" w:rsidRPr="00BC4DA8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ա) աշխատակազմ</w:t>
      </w:r>
      <w:r w:rsidR="008A31E4" w:rsidRPr="00BC4DA8">
        <w:rPr>
          <w:rFonts w:ascii="GHEA Grapalat" w:hAnsi="GHEA Grapalat"/>
          <w:sz w:val="20"/>
          <w:szCs w:val="20"/>
          <w:lang w:val="hy-AM"/>
        </w:rPr>
        <w:t>ում շփվում է իր լիազորությունների շրջանակներում.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 աշխատողների հետ շփվում և հանդես է գալիս որպես ներկայացուցիչ իր լիազորությունների շրջանակներում.</w:t>
      </w:r>
    </w:p>
    <w:p w:rsidR="007E6A4D" w:rsidRPr="00BC4DA8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BC4DA8">
        <w:rPr>
          <w:rFonts w:ascii="GHEA Grapalat" w:hAnsi="GHEA Grapalat"/>
          <w:bCs/>
          <w:sz w:val="20"/>
          <w:szCs w:val="20"/>
          <w:lang w:val="hy-AM"/>
        </w:rPr>
        <w:t>) աշխատակազմից դուրս շփվում է աշխատակազմի քարտուղարի հանձնարարությամբ.</w:t>
      </w:r>
    </w:p>
    <w:p w:rsidR="008A31E4" w:rsidRPr="00BC4DA8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BC4DA8">
        <w:rPr>
          <w:rFonts w:ascii="GHEA Grapalat" w:hAnsi="GHEA Grapalat"/>
          <w:sz w:val="20"/>
          <w:szCs w:val="20"/>
          <w:lang w:val="hy-AM"/>
        </w:rPr>
        <w:t>) աշխատակազմից դուրս որպես ներկայացուցիչ հանդես գալու լիազորություններ չունի: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9.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ա) </w:t>
      </w:r>
      <w:r w:rsidR="009742A9" w:rsidRPr="00BC4DA8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BC4DA8">
        <w:rPr>
          <w:rFonts w:ascii="GHEA Grapalat" w:hAnsi="GHEA Grapalat"/>
          <w:sz w:val="20"/>
          <w:szCs w:val="20"/>
          <w:lang w:val="hy-AM"/>
        </w:rPr>
        <w:t>ի հանձնարարությամբ մասնակցում է խնդիրների լուծմանը և գնահատմանը.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4DA8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չունի:</w:t>
      </w:r>
    </w:p>
    <w:p w:rsidR="008A31E4" w:rsidRPr="00BC4DA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lastRenderedPageBreak/>
        <w:t>6. ԳԻՏԵԼԻՔՆԵՐԸ ԵՎ ՀՄՏՈՒԹՅՈՒՆՆԵՐԸ</w:t>
      </w:r>
    </w:p>
    <w:p w:rsidR="008A31E4" w:rsidRPr="00BC4DA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 xml:space="preserve">10. </w:t>
      </w:r>
      <w:r w:rsidR="00847968" w:rsidRPr="00BC4DA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BC4DA8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BC4DA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C4DA8">
        <w:rPr>
          <w:rFonts w:ascii="GHEA Grapalat" w:hAnsi="GHEA Grapalat"/>
          <w:sz w:val="20"/>
          <w:szCs w:val="20"/>
          <w:lang w:val="hy-AM"/>
        </w:rPr>
        <w:t>ա) ունի առնվազն միջնակարգ կրթություն,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BC4DA8">
        <w:rPr>
          <w:rFonts w:ascii="GHEA Grapalat" w:hAnsi="GHEA Grapalat"/>
          <w:bCs/>
          <w:sz w:val="20"/>
          <w:szCs w:val="20"/>
          <w:lang w:val="hy-AM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4DA8">
        <w:rPr>
          <w:rFonts w:ascii="GHEA Grapalat" w:hAnsi="GHEA Grapalat" w:cs="Sylfaen"/>
          <w:sz w:val="20"/>
          <w:szCs w:val="20"/>
          <w:lang w:val="hy-AM"/>
        </w:rPr>
        <w:t>«Աղբահանության և սանիտարական մաքրման մասին»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2008F7">
        <w:rPr>
          <w:rFonts w:ascii="GHEA Grapalat" w:hAnsi="GHEA Grapalat"/>
          <w:sz w:val="20"/>
          <w:szCs w:val="20"/>
          <w:lang w:val="hy-AM"/>
        </w:rPr>
        <w:t xml:space="preserve">Շենավան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2008F7">
        <w:rPr>
          <w:rFonts w:ascii="GHEA Grapalat" w:hAnsi="GHEA Grapalat"/>
          <w:szCs w:val="20"/>
          <w:lang w:val="hy-AM"/>
        </w:rPr>
        <w:t xml:space="preserve">Շենավան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008F7"/>
    <w:rsid w:val="002E29B7"/>
    <w:rsid w:val="0030126E"/>
    <w:rsid w:val="003F3035"/>
    <w:rsid w:val="00443292"/>
    <w:rsid w:val="00630F78"/>
    <w:rsid w:val="00693010"/>
    <w:rsid w:val="007B14DE"/>
    <w:rsid w:val="007E1E7A"/>
    <w:rsid w:val="007E6A4D"/>
    <w:rsid w:val="00847968"/>
    <w:rsid w:val="008A31E4"/>
    <w:rsid w:val="008A4C2B"/>
    <w:rsid w:val="0095254F"/>
    <w:rsid w:val="009742A9"/>
    <w:rsid w:val="00B844CA"/>
    <w:rsid w:val="00BC4DA8"/>
    <w:rsid w:val="00D416A3"/>
    <w:rsid w:val="00E860C6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869</Words>
  <Characters>4955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53</cp:revision>
  <dcterms:created xsi:type="dcterms:W3CDTF">2022-02-12T10:42:00Z</dcterms:created>
  <dcterms:modified xsi:type="dcterms:W3CDTF">2022-02-17T13:06:00Z</dcterms:modified>
</cp:coreProperties>
</file>